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EE" w:rsidRDefault="000A5526" w:rsidP="000E27EE">
      <w:pPr>
        <w:tabs>
          <w:tab w:val="left" w:pos="3090"/>
        </w:tabs>
        <w:ind w:firstLine="2832"/>
        <w:rPr>
          <w:b/>
          <w:sz w:val="32"/>
          <w:szCs w:val="32"/>
        </w:rPr>
      </w:pPr>
      <w:r w:rsidRPr="000A5526">
        <w:rPr>
          <w:noProof/>
        </w:rPr>
        <w:pict>
          <v:rect id="Rectangle 2" o:spid="_x0000_s1026" style="position:absolute;left:0;text-align:left;margin-left:447.4pt;margin-top:-10.1pt;width:76.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GAIwIAAEYEAAAOAAAAZHJzL2Uyb0RvYy54bWysU9tu2zAMfR+wfxD0vviCeG2NOEWRLsOA&#10;bi3W7QNkWbaF6TZKidN9/Sg5zdJtT8P8IJAmdXR4SK6uD1qRvQAvrWloscgpEYbbTpqhoV+/bN9c&#10;UuIDMx1T1oiGPglPr9evX60mV4vSjlZ1AgiCGF9PrqFjCK7OMs9HoZlfWCcMBnsLmgV0Ycg6YBOi&#10;a5WVef42myx0DiwX3uPf2zlI1wm/7wUP933vRSCqocgtpBPS2cYzW69YPQBzo+RHGuwfWGgmDT56&#10;grplgZEdyD+gtORgve3Dglud2b6XXKQasJoi/62ax5E5kWpBcbw7yeT/Hyz/tH8AIruGlpQYprFF&#10;n1E0ZgYlSBnlmZyvMevRPUAs0Ls7y795YuxmxCxxA2CnUbAOSRUxP3txIToer5J2+mg7RGe7YJNS&#10;hx50BEQNyCE15OnUEHEIhOPPq4uiqrBtHEMV2nlqWMbq58sOfHgvrCbRaCgg9QTO9nc+RDKsfk5J&#10;5K2S3VYqlRwY2o0Csmc4G9v0Jf5Y43maMmRCJlVZJeQXMX8OkafvbxBaBhxyJXVDL09JrI6qvTNd&#10;GsHApJptpKzMUcao3NyBcGgPx2a0tntCQcHOw4zLh8Zo4QclEw5yQ/33HQNBifpgsClXxXIZJz85&#10;y+qiRAfOI+15hBmOUA0NlMzmJszbsnMghxFfKpIMxt5gI3uZRI5NnlkdeeOwJu2PixW34dxPWb/W&#10;f/0TAAD//wMAUEsDBBQABgAIAAAAIQBPLuY64AAAAAsBAAAPAAAAZHJzL2Rvd25yZXYueG1sTI9B&#10;T4NAEIXvJv6HzZh4a3fFpgJlaIymJh5bevE2wBRQdpewS4v+ercnPc6bl/e+l21n3Yszj66zBuFh&#10;qUCwqWzdmQbhWOwWMQjnydTUW8MI3+xgm9/eZJTW9mL2fD74RoQQ41JCaL0fUild1bImt7QDm/A7&#10;2VGTD+fYyHqkSwjXvYyUWktNnQkNLQ380nL1dZg0QtlFR/rZF29KJ7tH/z4Xn9PHK+L93fy8AeF5&#10;9n9muOIHdMgDU2knUzvRI8TJKqB7hEWkIhBXh1o9BalEWCcxyDyT/zfkvwAAAP//AwBQSwECLQAU&#10;AAYACAAAACEAtoM4kv4AAADhAQAAEwAAAAAAAAAAAAAAAAAAAAAAW0NvbnRlbnRfVHlwZXNdLnht&#10;bFBLAQItABQABgAIAAAAIQA4/SH/1gAAAJQBAAALAAAAAAAAAAAAAAAAAC8BAABfcmVscy8ucmVs&#10;c1BLAQItABQABgAIAAAAIQAXmyGAIwIAAEYEAAAOAAAAAAAAAAAAAAAAAC4CAABkcnMvZTJvRG9j&#10;LnhtbFBLAQItABQABgAIAAAAIQBPLuY64AAAAAsBAAAPAAAAAAAAAAAAAAAAAH0EAABkcnMvZG93&#10;bnJldi54bWxQSwUGAAAAAAQABADzAAAAigUAAAAA&#10;">
            <v:textbox>
              <w:txbxContent>
                <w:p w:rsidR="000E27EE" w:rsidRPr="006F5BBF" w:rsidRDefault="006F5BBF">
                  <w:pPr>
                    <w:rPr>
                      <w:b/>
                      <w:sz w:val="20"/>
                      <w:szCs w:val="20"/>
                    </w:rPr>
                  </w:pPr>
                  <w:r w:rsidRPr="006F5BBF">
                    <w:rPr>
                      <w:b/>
                      <w:sz w:val="20"/>
                      <w:szCs w:val="20"/>
                    </w:rPr>
                    <w:t>Numéro</w:t>
                  </w:r>
                  <w:r w:rsidR="000E27EE" w:rsidRPr="006F5BBF">
                    <w:rPr>
                      <w:b/>
                      <w:sz w:val="20"/>
                      <w:szCs w:val="20"/>
                    </w:rPr>
                    <w:t xml:space="preserve"> liste :</w:t>
                  </w:r>
                </w:p>
              </w:txbxContent>
            </v:textbox>
          </v:rect>
        </w:pict>
      </w:r>
      <w:r w:rsidR="003D510E">
        <w:rPr>
          <w:b/>
          <w:sz w:val="32"/>
          <w:szCs w:val="32"/>
        </w:rPr>
        <w:t xml:space="preserve">                   </w:t>
      </w:r>
      <w:r w:rsidR="000E27EE" w:rsidRPr="000E27EE">
        <w:rPr>
          <w:b/>
          <w:sz w:val="32"/>
          <w:szCs w:val="32"/>
        </w:rPr>
        <w:t xml:space="preserve">Bourse aux </w:t>
      </w:r>
      <w:r w:rsidR="005C3A31">
        <w:rPr>
          <w:b/>
          <w:sz w:val="32"/>
          <w:szCs w:val="32"/>
        </w:rPr>
        <w:t>Jouets</w:t>
      </w:r>
      <w:bookmarkStart w:id="0" w:name="_GoBack"/>
      <w:bookmarkEnd w:id="0"/>
      <w:r w:rsidR="003D510E">
        <w:rPr>
          <w:b/>
          <w:sz w:val="32"/>
          <w:szCs w:val="32"/>
        </w:rPr>
        <w:t xml:space="preserve"> </w:t>
      </w:r>
      <w:r w:rsidR="000E27EE" w:rsidRPr="000E27EE">
        <w:rPr>
          <w:b/>
          <w:sz w:val="32"/>
          <w:szCs w:val="32"/>
        </w:rPr>
        <w:t xml:space="preserve"> </w:t>
      </w:r>
    </w:p>
    <w:p w:rsidR="00BD1890" w:rsidRDefault="000E27EE" w:rsidP="000E27EE">
      <w:pPr>
        <w:tabs>
          <w:tab w:val="left" w:pos="3090"/>
        </w:tabs>
        <w:ind w:firstLine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E415F">
        <w:rPr>
          <w:b/>
          <w:sz w:val="32"/>
          <w:szCs w:val="32"/>
        </w:rPr>
        <w:t xml:space="preserve">                </w:t>
      </w:r>
      <w:r w:rsidRPr="000E27EE">
        <w:rPr>
          <w:b/>
          <w:sz w:val="32"/>
          <w:szCs w:val="32"/>
        </w:rPr>
        <w:t>Liste des articles</w:t>
      </w:r>
      <w:r>
        <w:rPr>
          <w:b/>
          <w:sz w:val="32"/>
          <w:szCs w:val="32"/>
        </w:rPr>
        <w:t xml:space="preserve">                       </w:t>
      </w:r>
    </w:p>
    <w:p w:rsidR="000E27EE" w:rsidRDefault="000E27EE" w:rsidP="000E27EE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NOM : __________________________</w:t>
      </w:r>
    </w:p>
    <w:p w:rsidR="000E27EE" w:rsidRDefault="000E27EE" w:rsidP="000E27EE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Prénom : ________________________</w:t>
      </w:r>
    </w:p>
    <w:p w:rsidR="000E27EE" w:rsidRDefault="000E27EE" w:rsidP="000E27EE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</w:t>
      </w:r>
    </w:p>
    <w:p w:rsidR="000E27EE" w:rsidRDefault="000E27EE" w:rsidP="000E27EE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Tél : __.__.__.__.__</w:t>
      </w:r>
      <w:r>
        <w:rPr>
          <w:sz w:val="24"/>
          <w:szCs w:val="24"/>
        </w:rPr>
        <w:tab/>
        <w:t>Mail : _________________________@_________________</w:t>
      </w:r>
    </w:p>
    <w:tbl>
      <w:tblPr>
        <w:tblStyle w:val="Grilledutableau"/>
        <w:tblW w:w="0" w:type="auto"/>
        <w:jc w:val="center"/>
        <w:tblLook w:val="04A0"/>
      </w:tblPr>
      <w:tblGrid>
        <w:gridCol w:w="1842"/>
        <w:gridCol w:w="5670"/>
        <w:gridCol w:w="1134"/>
        <w:gridCol w:w="1134"/>
      </w:tblGrid>
      <w:tr w:rsidR="005E415F" w:rsidTr="005E415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4A703E" w:rsidRDefault="005E415F" w:rsidP="000E27E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Lettre</w:t>
            </w:r>
          </w:p>
        </w:tc>
        <w:tc>
          <w:tcPr>
            <w:tcW w:w="5670" w:type="dxa"/>
          </w:tcPr>
          <w:p w:rsidR="005E415F" w:rsidRPr="004A703E" w:rsidRDefault="005E415F" w:rsidP="000E27E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de l’article ou du lot</w:t>
            </w:r>
          </w:p>
        </w:tc>
        <w:tc>
          <w:tcPr>
            <w:tcW w:w="1134" w:type="dxa"/>
          </w:tcPr>
          <w:p w:rsidR="005E415F" w:rsidRPr="004A703E" w:rsidRDefault="005E415F" w:rsidP="000E27E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4A703E">
              <w:rPr>
                <w:b/>
                <w:sz w:val="24"/>
                <w:szCs w:val="24"/>
              </w:rPr>
              <w:t>Prix de vente</w:t>
            </w:r>
          </w:p>
        </w:tc>
        <w:tc>
          <w:tcPr>
            <w:tcW w:w="1134" w:type="dxa"/>
          </w:tcPr>
          <w:p w:rsidR="005E415F" w:rsidRPr="004A703E" w:rsidRDefault="005E415F" w:rsidP="000E27E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4A703E">
              <w:rPr>
                <w:b/>
                <w:sz w:val="24"/>
                <w:szCs w:val="24"/>
              </w:rPr>
              <w:t>-10%</w:t>
            </w:r>
          </w:p>
        </w:tc>
      </w:tr>
      <w:tr w:rsidR="005E415F" w:rsidTr="005E415F">
        <w:trPr>
          <w:trHeight w:val="62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6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6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4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4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5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6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5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4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5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5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5E415F">
        <w:trPr>
          <w:trHeight w:val="55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6F5BBF" w:rsidRDefault="005E415F" w:rsidP="006F5BBF">
            <w:pPr>
              <w:tabs>
                <w:tab w:val="left" w:pos="3090"/>
              </w:tabs>
              <w:jc w:val="center"/>
              <w:rPr>
                <w:b/>
                <w:sz w:val="40"/>
                <w:szCs w:val="40"/>
              </w:rPr>
            </w:pPr>
            <w:r w:rsidRPr="006F5BBF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5670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5E415F" w:rsidTr="00DB1B9B">
        <w:trPr>
          <w:trHeight w:val="550"/>
          <w:jc w:val="center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5F" w:rsidRPr="005E415F" w:rsidRDefault="005E415F" w:rsidP="005E415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5E415F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5F" w:rsidRDefault="005E415F" w:rsidP="000E27EE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</w:tbl>
    <w:p w:rsidR="005E415F" w:rsidRDefault="005E415F" w:rsidP="004A703E">
      <w:pPr>
        <w:tabs>
          <w:tab w:val="left" w:pos="3090"/>
        </w:tabs>
        <w:spacing w:after="0"/>
        <w:rPr>
          <w:sz w:val="20"/>
          <w:szCs w:val="20"/>
        </w:rPr>
      </w:pPr>
    </w:p>
    <w:p w:rsidR="005E415F" w:rsidRDefault="005E415F" w:rsidP="004A703E">
      <w:pPr>
        <w:tabs>
          <w:tab w:val="left" w:pos="3090"/>
        </w:tabs>
        <w:spacing w:after="0"/>
        <w:rPr>
          <w:sz w:val="20"/>
          <w:szCs w:val="20"/>
        </w:rPr>
      </w:pPr>
    </w:p>
    <w:p w:rsidR="000E27EE" w:rsidRPr="005E415F" w:rsidRDefault="004A703E" w:rsidP="004A703E">
      <w:pPr>
        <w:tabs>
          <w:tab w:val="left" w:pos="3090"/>
        </w:tabs>
        <w:spacing w:after="0"/>
        <w:rPr>
          <w:sz w:val="24"/>
          <w:szCs w:val="20"/>
        </w:rPr>
      </w:pPr>
      <w:r w:rsidRPr="005E415F">
        <w:rPr>
          <w:sz w:val="24"/>
          <w:szCs w:val="20"/>
        </w:rPr>
        <w:t xml:space="preserve">Participation financière </w:t>
      </w:r>
      <w:r w:rsidRPr="005E415F">
        <w:rPr>
          <w:b/>
          <w:sz w:val="24"/>
          <w:szCs w:val="20"/>
          <w:u w:val="single"/>
        </w:rPr>
        <w:t>Obligatoire au moment du dépôt</w:t>
      </w:r>
      <w:r w:rsidRPr="005E415F">
        <w:rPr>
          <w:sz w:val="24"/>
          <w:szCs w:val="20"/>
        </w:rPr>
        <w:t> : 2,50€ par fiche de 1 à 12 articles</w:t>
      </w:r>
    </w:p>
    <w:p w:rsidR="004A703E" w:rsidRPr="005E415F" w:rsidRDefault="004A703E" w:rsidP="004A703E">
      <w:pPr>
        <w:tabs>
          <w:tab w:val="left" w:pos="3090"/>
        </w:tabs>
        <w:spacing w:after="0"/>
        <w:rPr>
          <w:sz w:val="24"/>
          <w:szCs w:val="20"/>
        </w:rPr>
      </w:pPr>
      <w:r w:rsidRPr="005E415F">
        <w:rPr>
          <w:sz w:val="24"/>
          <w:szCs w:val="20"/>
        </w:rPr>
        <w:t>10% de la vente sera</w:t>
      </w:r>
      <w:r w:rsidR="003D510E">
        <w:rPr>
          <w:sz w:val="24"/>
          <w:szCs w:val="20"/>
        </w:rPr>
        <w:t xml:space="preserve"> au profit de l’école</w:t>
      </w:r>
      <w:r w:rsidRPr="005E415F">
        <w:rPr>
          <w:sz w:val="24"/>
          <w:szCs w:val="20"/>
        </w:rPr>
        <w:t xml:space="preserve"> de Saint </w:t>
      </w:r>
      <w:proofErr w:type="spellStart"/>
      <w:r w:rsidRPr="005E415F">
        <w:rPr>
          <w:sz w:val="24"/>
          <w:szCs w:val="20"/>
        </w:rPr>
        <w:t>Philbert</w:t>
      </w:r>
      <w:proofErr w:type="spellEnd"/>
      <w:r w:rsidRPr="005E415F">
        <w:rPr>
          <w:sz w:val="24"/>
          <w:szCs w:val="20"/>
        </w:rPr>
        <w:t xml:space="preserve"> en Mauges</w:t>
      </w:r>
    </w:p>
    <w:p w:rsidR="005E415F" w:rsidRDefault="005E415F" w:rsidP="004A703E">
      <w:pPr>
        <w:tabs>
          <w:tab w:val="left" w:pos="3090"/>
        </w:tabs>
        <w:spacing w:after="0"/>
        <w:rPr>
          <w:sz w:val="24"/>
          <w:szCs w:val="20"/>
        </w:rPr>
      </w:pPr>
    </w:p>
    <w:p w:rsidR="004A703E" w:rsidRPr="005E415F" w:rsidRDefault="003D510E" w:rsidP="004A703E">
      <w:pPr>
        <w:tabs>
          <w:tab w:val="left" w:pos="3090"/>
        </w:tabs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L’école de St </w:t>
      </w:r>
      <w:proofErr w:type="spellStart"/>
      <w:r>
        <w:rPr>
          <w:b/>
          <w:sz w:val="24"/>
          <w:szCs w:val="20"/>
        </w:rPr>
        <w:t>Philbert</w:t>
      </w:r>
      <w:proofErr w:type="spellEnd"/>
      <w:r>
        <w:rPr>
          <w:b/>
          <w:sz w:val="24"/>
          <w:szCs w:val="20"/>
        </w:rPr>
        <w:t xml:space="preserve"> en Mauges</w:t>
      </w:r>
      <w:r w:rsidR="004A703E" w:rsidRPr="005E415F">
        <w:rPr>
          <w:b/>
          <w:sz w:val="24"/>
          <w:szCs w:val="20"/>
        </w:rPr>
        <w:t xml:space="preserve"> n’étant pas responsable de la perte ou du vol des articles déposés, </w:t>
      </w:r>
      <w:r w:rsidR="004A703E" w:rsidRPr="005E415F">
        <w:rPr>
          <w:b/>
          <w:sz w:val="24"/>
          <w:szCs w:val="20"/>
          <w:u w:val="single"/>
        </w:rPr>
        <w:t>ceux-ci ne sont donc pas remboursés</w:t>
      </w:r>
      <w:r w:rsidR="004A703E" w:rsidRPr="005E415F">
        <w:rPr>
          <w:b/>
          <w:sz w:val="24"/>
          <w:szCs w:val="20"/>
        </w:rPr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4A703E" w:rsidTr="005E415F">
        <w:trPr>
          <w:jc w:val="center"/>
        </w:trPr>
        <w:tc>
          <w:tcPr>
            <w:tcW w:w="3070" w:type="dxa"/>
          </w:tcPr>
          <w:p w:rsidR="004A703E" w:rsidRPr="004A703E" w:rsidRDefault="004A703E" w:rsidP="000E27EE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A703E" w:rsidRPr="004A703E" w:rsidRDefault="004A703E" w:rsidP="004A703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4A703E">
              <w:rPr>
                <w:b/>
                <w:sz w:val="24"/>
                <w:szCs w:val="24"/>
              </w:rPr>
              <w:t>Dépôt</w:t>
            </w:r>
          </w:p>
        </w:tc>
        <w:tc>
          <w:tcPr>
            <w:tcW w:w="3071" w:type="dxa"/>
          </w:tcPr>
          <w:p w:rsidR="004A703E" w:rsidRPr="004A703E" w:rsidRDefault="004A703E" w:rsidP="004A703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4A703E">
              <w:rPr>
                <w:b/>
                <w:sz w:val="24"/>
                <w:szCs w:val="24"/>
              </w:rPr>
              <w:t>Règlement et Récupération</w:t>
            </w:r>
          </w:p>
        </w:tc>
      </w:tr>
      <w:tr w:rsidR="004A703E" w:rsidTr="005E415F">
        <w:trPr>
          <w:trHeight w:val="1134"/>
          <w:jc w:val="center"/>
        </w:trPr>
        <w:tc>
          <w:tcPr>
            <w:tcW w:w="3070" w:type="dxa"/>
            <w:vAlign w:val="center"/>
          </w:tcPr>
          <w:p w:rsidR="004A703E" w:rsidRPr="004A703E" w:rsidRDefault="004A703E" w:rsidP="004A703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4A703E">
              <w:rPr>
                <w:b/>
                <w:sz w:val="24"/>
                <w:szCs w:val="24"/>
              </w:rPr>
              <w:t>Signatures</w:t>
            </w:r>
          </w:p>
        </w:tc>
        <w:tc>
          <w:tcPr>
            <w:tcW w:w="3071" w:type="dxa"/>
            <w:vAlign w:val="center"/>
          </w:tcPr>
          <w:p w:rsidR="004A703E" w:rsidRPr="004A703E" w:rsidRDefault="004A703E" w:rsidP="000E27EE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A703E" w:rsidRPr="004A703E" w:rsidRDefault="004A703E" w:rsidP="000E27EE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</w:tc>
      </w:tr>
    </w:tbl>
    <w:p w:rsidR="00897809" w:rsidRPr="000E27EE" w:rsidRDefault="00897809" w:rsidP="005E415F">
      <w:pPr>
        <w:tabs>
          <w:tab w:val="left" w:pos="3090"/>
        </w:tabs>
        <w:rPr>
          <w:sz w:val="24"/>
          <w:szCs w:val="24"/>
        </w:rPr>
      </w:pPr>
    </w:p>
    <w:sectPr w:rsidR="00897809" w:rsidRPr="000E27EE" w:rsidSect="005E41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01D"/>
    <w:multiLevelType w:val="hybridMultilevel"/>
    <w:tmpl w:val="D6ECA360"/>
    <w:lvl w:ilvl="0" w:tplc="A0DCC1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7EE"/>
    <w:rsid w:val="000A5526"/>
    <w:rsid w:val="000E27EE"/>
    <w:rsid w:val="003142E4"/>
    <w:rsid w:val="003D510E"/>
    <w:rsid w:val="004A703E"/>
    <w:rsid w:val="005C3A31"/>
    <w:rsid w:val="005E415F"/>
    <w:rsid w:val="00623D9B"/>
    <w:rsid w:val="006F5BBF"/>
    <w:rsid w:val="008709CA"/>
    <w:rsid w:val="00897809"/>
    <w:rsid w:val="008C05C9"/>
    <w:rsid w:val="00B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philous</dc:creator>
  <cp:lastModifiedBy>Ludivine</cp:lastModifiedBy>
  <cp:revision>3</cp:revision>
  <dcterms:created xsi:type="dcterms:W3CDTF">2013-10-11T13:08:00Z</dcterms:created>
  <dcterms:modified xsi:type="dcterms:W3CDTF">2022-03-11T12:14:00Z</dcterms:modified>
</cp:coreProperties>
</file>